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7EDE" w14:textId="77777777" w:rsidR="00FE6900" w:rsidRPr="00B247B6" w:rsidRDefault="00B247B6" w:rsidP="00B247B6">
      <w:pPr>
        <w:spacing w:after="0" w:line="276" w:lineRule="auto"/>
        <w:ind w:left="3969"/>
        <w:jc w:val="both"/>
        <w:rPr>
          <w:sz w:val="20"/>
          <w:szCs w:val="20"/>
        </w:rPr>
      </w:pPr>
      <w:r w:rsidRPr="00B247B6">
        <w:rPr>
          <w:rFonts w:ascii="Candara" w:hAnsi="Candara"/>
          <w:sz w:val="20"/>
          <w:szCs w:val="20"/>
        </w:rPr>
        <w:t>De acordo com o n.º 1 do artigo 19.º do Decreto Regulamentar n.º 26/2012, de 21 de fevereiro, «</w:t>
      </w:r>
      <w:r w:rsidRPr="00B247B6">
        <w:rPr>
          <w:rFonts w:ascii="Candara" w:hAnsi="Candara"/>
          <w:i/>
          <w:sz w:val="20"/>
          <w:szCs w:val="20"/>
        </w:rPr>
        <w:t>O relatório de autoavaliação tem por objetivo envolver o avaliado na identificação de oportunidades de desenvolvimento profissional e na melhoria dos processos de ensino e dos resultados escolares dos alunos.</w:t>
      </w:r>
      <w:r w:rsidRPr="00B247B6">
        <w:rPr>
          <w:rFonts w:ascii="Candara" w:hAnsi="Candara"/>
          <w:sz w:val="20"/>
          <w:szCs w:val="20"/>
        </w:rPr>
        <w:t>»</w:t>
      </w:r>
      <w:r w:rsidR="006F1B1B" w:rsidRPr="00B247B6"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58240" behindDoc="1" locked="0" layoutInCell="1" allowOverlap="1" wp14:anchorId="64A1CA2F" wp14:editId="2DD664B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400000" cy="68076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68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AC937" w14:textId="77777777" w:rsidR="008470CC" w:rsidRDefault="008470CC"/>
    <w:p w14:paraId="7CC61028" w14:textId="77777777" w:rsidR="008470CC" w:rsidRDefault="008470CC"/>
    <w:p w14:paraId="5566B751" w14:textId="77777777" w:rsidR="008470CC" w:rsidRDefault="008470CC"/>
    <w:p w14:paraId="60938C7E" w14:textId="77777777" w:rsidR="008470CC" w:rsidRDefault="008470CC"/>
    <w:p w14:paraId="1781B776" w14:textId="77777777" w:rsidR="008470CC" w:rsidRDefault="008470CC"/>
    <w:p w14:paraId="6667DCBE" w14:textId="77777777" w:rsidR="00B247B6" w:rsidRDefault="00B247B6">
      <w:pPr>
        <w:rPr>
          <w:sz w:val="16"/>
          <w:szCs w:val="16"/>
        </w:rPr>
      </w:pPr>
    </w:p>
    <w:p w14:paraId="398C4BAD" w14:textId="77777777" w:rsidR="00B247B6" w:rsidRDefault="00B247B6">
      <w:pPr>
        <w:rPr>
          <w:sz w:val="16"/>
          <w:szCs w:val="16"/>
        </w:rPr>
      </w:pPr>
    </w:p>
    <w:p w14:paraId="563FFFD7" w14:textId="77777777" w:rsidR="00B247B6" w:rsidRDefault="00B247B6">
      <w:pPr>
        <w:rPr>
          <w:sz w:val="16"/>
          <w:szCs w:val="16"/>
        </w:rPr>
      </w:pPr>
    </w:p>
    <w:p w14:paraId="7046CCB2" w14:textId="2020213E" w:rsidR="00B247B6" w:rsidRPr="00BE539F" w:rsidRDefault="00BB02D6" w:rsidP="00B247B6">
      <w:pPr>
        <w:spacing w:after="0" w:line="240" w:lineRule="auto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A</w:t>
      </w:r>
      <w:r w:rsidR="00B247B6" w:rsidRPr="00BE539F">
        <w:rPr>
          <w:rFonts w:ascii="Candara" w:hAnsi="Candara"/>
          <w:b/>
          <w:sz w:val="28"/>
          <w:szCs w:val="28"/>
        </w:rPr>
        <w:t xml:space="preserve">grupamento de </w:t>
      </w:r>
      <w:r>
        <w:rPr>
          <w:rFonts w:ascii="Candara" w:hAnsi="Candara"/>
          <w:b/>
          <w:sz w:val="28"/>
          <w:szCs w:val="28"/>
        </w:rPr>
        <w:t>E</w:t>
      </w:r>
      <w:r w:rsidR="00B247B6" w:rsidRPr="00BE539F">
        <w:rPr>
          <w:rFonts w:ascii="Candara" w:hAnsi="Candara"/>
          <w:b/>
          <w:sz w:val="28"/>
          <w:szCs w:val="28"/>
        </w:rPr>
        <w:t xml:space="preserve">scolas da </w:t>
      </w:r>
      <w:r>
        <w:rPr>
          <w:rFonts w:ascii="Candara" w:hAnsi="Candara"/>
          <w:b/>
          <w:sz w:val="28"/>
          <w:szCs w:val="28"/>
        </w:rPr>
        <w:t>A</w:t>
      </w:r>
      <w:r w:rsidR="00B247B6" w:rsidRPr="00BE539F">
        <w:rPr>
          <w:rFonts w:ascii="Candara" w:hAnsi="Candara"/>
          <w:b/>
          <w:sz w:val="28"/>
          <w:szCs w:val="28"/>
        </w:rPr>
        <w:t>belheira</w:t>
      </w:r>
    </w:p>
    <w:p w14:paraId="6727B096" w14:textId="77777777" w:rsidR="00B247B6" w:rsidRDefault="00B247B6" w:rsidP="00B247B6">
      <w:pPr>
        <w:spacing w:line="240" w:lineRule="auto"/>
        <w:jc w:val="center"/>
        <w:rPr>
          <w:rFonts w:ascii="Candara" w:hAnsi="Candara"/>
          <w:sz w:val="54"/>
          <w:szCs w:val="54"/>
        </w:rPr>
      </w:pPr>
      <w:r w:rsidRPr="00BE539F">
        <w:rPr>
          <w:rFonts w:ascii="Candara" w:hAnsi="Candara"/>
          <w:sz w:val="54"/>
          <w:szCs w:val="54"/>
        </w:rPr>
        <w:t>VIANA DO CASTELO</w:t>
      </w:r>
    </w:p>
    <w:p w14:paraId="78AE684B" w14:textId="77777777" w:rsidR="00B247B6" w:rsidRPr="00BE539F" w:rsidRDefault="00B247B6" w:rsidP="00B247B6">
      <w:pPr>
        <w:spacing w:line="240" w:lineRule="auto"/>
        <w:jc w:val="center"/>
        <w:rPr>
          <w:rFonts w:ascii="Candara" w:hAnsi="Candara"/>
          <w:sz w:val="16"/>
          <w:szCs w:val="16"/>
        </w:rPr>
      </w:pPr>
    </w:p>
    <w:p w14:paraId="55E40479" w14:textId="77777777" w:rsidR="00B247B6" w:rsidRPr="00BE539F" w:rsidRDefault="00B247B6" w:rsidP="00B247B6">
      <w:pPr>
        <w:spacing w:line="240" w:lineRule="auto"/>
        <w:jc w:val="center"/>
        <w:rPr>
          <w:rFonts w:ascii="Candara" w:hAnsi="Candara"/>
          <w:sz w:val="16"/>
          <w:szCs w:val="16"/>
        </w:rPr>
      </w:pPr>
    </w:p>
    <w:p w14:paraId="278C8048" w14:textId="77777777" w:rsidR="00B247B6" w:rsidRPr="00BE539F" w:rsidRDefault="00B247B6" w:rsidP="00B247B6">
      <w:pPr>
        <w:spacing w:line="240" w:lineRule="auto"/>
        <w:jc w:val="center"/>
        <w:rPr>
          <w:rFonts w:ascii="Candara" w:hAnsi="Candara"/>
          <w:sz w:val="16"/>
          <w:szCs w:val="16"/>
        </w:rPr>
      </w:pPr>
    </w:p>
    <w:p w14:paraId="54221A54" w14:textId="77777777" w:rsidR="00B247B6" w:rsidRDefault="00B247B6" w:rsidP="00B247B6">
      <w:pPr>
        <w:spacing w:line="240" w:lineRule="auto"/>
        <w:jc w:val="center"/>
        <w:rPr>
          <w:rFonts w:ascii="Candara" w:hAnsi="Candara"/>
          <w:sz w:val="16"/>
          <w:szCs w:val="16"/>
        </w:rPr>
      </w:pPr>
    </w:p>
    <w:p w14:paraId="3B58EFFE" w14:textId="77777777" w:rsidR="00B247B6" w:rsidRDefault="00B247B6" w:rsidP="00B247B6">
      <w:pPr>
        <w:spacing w:line="240" w:lineRule="auto"/>
        <w:jc w:val="center"/>
        <w:rPr>
          <w:rFonts w:ascii="Candara" w:hAnsi="Candara"/>
          <w:sz w:val="16"/>
          <w:szCs w:val="16"/>
        </w:rPr>
      </w:pPr>
    </w:p>
    <w:p w14:paraId="1CAFBD6D" w14:textId="77777777" w:rsidR="00B247B6" w:rsidRPr="00BE539F" w:rsidRDefault="00B247B6" w:rsidP="00B247B6">
      <w:pPr>
        <w:spacing w:line="240" w:lineRule="auto"/>
        <w:jc w:val="center"/>
        <w:rPr>
          <w:rFonts w:ascii="Candara" w:hAnsi="Candara"/>
          <w:sz w:val="16"/>
          <w:szCs w:val="16"/>
        </w:rPr>
      </w:pPr>
    </w:p>
    <w:p w14:paraId="1D02C449" w14:textId="77777777" w:rsidR="00B247B6" w:rsidRPr="00BE539F" w:rsidRDefault="00B247B6" w:rsidP="00B247B6">
      <w:pPr>
        <w:jc w:val="center"/>
        <w:rPr>
          <w:sz w:val="16"/>
          <w:szCs w:val="16"/>
        </w:rPr>
      </w:pPr>
    </w:p>
    <w:p w14:paraId="0E30D527" w14:textId="77777777" w:rsidR="00B247B6" w:rsidRPr="00BE539F" w:rsidRDefault="00B247B6" w:rsidP="00B247B6">
      <w:pPr>
        <w:spacing w:after="0" w:line="240" w:lineRule="auto"/>
        <w:jc w:val="center"/>
        <w:rPr>
          <w:rFonts w:ascii="Candara" w:hAnsi="Candara"/>
          <w:sz w:val="82"/>
          <w:szCs w:val="82"/>
        </w:rPr>
      </w:pPr>
      <w:r w:rsidRPr="00BE539F">
        <w:rPr>
          <w:rFonts w:ascii="Candara" w:hAnsi="Candara"/>
          <w:sz w:val="82"/>
          <w:szCs w:val="82"/>
        </w:rPr>
        <w:t>RELATÓRIO</w:t>
      </w:r>
    </w:p>
    <w:p w14:paraId="026DE83A" w14:textId="77777777" w:rsidR="00B247B6" w:rsidRPr="00BE539F" w:rsidRDefault="00B247B6" w:rsidP="00B247B6">
      <w:pPr>
        <w:spacing w:after="0" w:line="240" w:lineRule="auto"/>
        <w:jc w:val="center"/>
        <w:rPr>
          <w:rFonts w:ascii="Candara" w:hAnsi="Candara"/>
          <w:b/>
          <w:sz w:val="54"/>
          <w:szCs w:val="54"/>
        </w:rPr>
      </w:pPr>
      <w:r w:rsidRPr="00BE539F">
        <w:rPr>
          <w:rFonts w:ascii="Candara" w:hAnsi="Candara"/>
          <w:b/>
          <w:sz w:val="54"/>
          <w:szCs w:val="54"/>
        </w:rPr>
        <w:t>AUTOAVALIAÇÃO</w:t>
      </w:r>
    </w:p>
    <w:p w14:paraId="4D72AF3E" w14:textId="77777777" w:rsidR="00B247B6" w:rsidRPr="00BE539F" w:rsidRDefault="00B247B6" w:rsidP="00B247B6">
      <w:pPr>
        <w:jc w:val="center"/>
        <w:rPr>
          <w:sz w:val="16"/>
          <w:szCs w:val="16"/>
        </w:rPr>
      </w:pPr>
    </w:p>
    <w:p w14:paraId="43B9C3E1" w14:textId="77777777" w:rsidR="00B247B6" w:rsidRPr="00BE539F" w:rsidRDefault="00B247B6" w:rsidP="00B247B6">
      <w:pPr>
        <w:jc w:val="center"/>
        <w:rPr>
          <w:sz w:val="16"/>
          <w:szCs w:val="16"/>
        </w:rPr>
      </w:pPr>
    </w:p>
    <w:p w14:paraId="489C5DDD" w14:textId="77777777" w:rsidR="00B247B6" w:rsidRPr="00BE539F" w:rsidRDefault="00B247B6" w:rsidP="00B247B6">
      <w:pPr>
        <w:jc w:val="center"/>
        <w:rPr>
          <w:sz w:val="16"/>
          <w:szCs w:val="16"/>
        </w:rPr>
      </w:pPr>
    </w:p>
    <w:p w14:paraId="31C9B9EF" w14:textId="3EC9246A" w:rsidR="00B247B6" w:rsidRDefault="00507DF8" w:rsidP="00B247B6">
      <w:pPr>
        <w:ind w:left="851" w:right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3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Em cumprimento do disposto no n.º </w:t>
      </w:r>
      <w:r w:rsidR="00FE4238" w:rsidRPr="00B63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1, </w:t>
      </w:r>
      <w:r w:rsidRPr="00B63C33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4239F9" w:rsidRPr="00B63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6</w:t>
      </w:r>
      <w:r w:rsidRPr="00B63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</w:t>
      </w:r>
      <w:r w:rsidRPr="00E36E1B">
        <w:rPr>
          <w:rFonts w:ascii="Times New Roman" w:hAnsi="Times New Roman" w:cs="Times New Roman"/>
          <w:b/>
          <w:color w:val="000000"/>
          <w:sz w:val="24"/>
          <w:szCs w:val="24"/>
        </w:rPr>
        <w:t>artigo 27.º do Decreto</w:t>
      </w:r>
      <w:r w:rsidRPr="00B63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Regulamentar n.º 26/2012, de 21 de fevereiro, </w:t>
      </w:r>
      <w:r w:rsidR="00C13579" w:rsidRPr="00B63C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NN</w:t>
      </w:r>
      <w:r w:rsidRPr="00B63C33">
        <w:rPr>
          <w:rFonts w:ascii="Times New Roman" w:hAnsi="Times New Roman" w:cs="Times New Roman"/>
          <w:bCs/>
          <w:color w:val="000000"/>
          <w:sz w:val="24"/>
          <w:szCs w:val="24"/>
        </w:rPr>
        <w:t>, docente</w:t>
      </w:r>
      <w:r w:rsidR="00861649" w:rsidRPr="00B63C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XXX (QA/QZP)</w:t>
      </w:r>
      <w:r w:rsidRPr="00B63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a exercer funções </w:t>
      </w:r>
      <w:r w:rsidR="00BB02D6"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 w:rsidRPr="00B63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Agrupamento de Escolas da Abelheira, pertencente ao Grupo de Recrutamento </w:t>
      </w:r>
      <w:r w:rsidR="009017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XXX-XXXXXXXXX</w:t>
      </w:r>
      <w:r w:rsidRPr="00B63C3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612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posicionado no </w:t>
      </w:r>
      <w:r w:rsidR="009017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XXXXX </w:t>
      </w:r>
      <w:r w:rsidR="00901778" w:rsidRPr="00901778">
        <w:rPr>
          <w:rFonts w:ascii="Times New Roman" w:hAnsi="Times New Roman" w:cs="Times New Roman"/>
          <w:bCs/>
          <w:color w:val="000000"/>
          <w:sz w:val="24"/>
          <w:szCs w:val="24"/>
        </w:rPr>
        <w:t>escalão</w:t>
      </w:r>
      <w:r w:rsidR="00B612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 Carreira Docente,</w:t>
      </w:r>
      <w:r w:rsidRPr="00B63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apresenta o Relatório de Autoavaliação referente </w:t>
      </w:r>
      <w:r w:rsidR="00B612B6" w:rsidRPr="00380632">
        <w:rPr>
          <w:rFonts w:ascii="Candara" w:hAnsi="Candara" w:cs="Arial"/>
          <w:bCs/>
          <w:color w:val="000000"/>
        </w:rPr>
        <w:t xml:space="preserve">ao </w:t>
      </w:r>
      <w:r w:rsidR="00B612B6">
        <w:rPr>
          <w:rFonts w:ascii="Candara" w:hAnsi="Candara" w:cs="Arial"/>
          <w:bCs/>
          <w:color w:val="000000"/>
        </w:rPr>
        <w:t xml:space="preserve">ano letivo de </w:t>
      </w:r>
      <w:r w:rsidR="00B612B6" w:rsidRPr="00B612B6">
        <w:rPr>
          <w:rFonts w:ascii="Candara" w:hAnsi="Candara" w:cs="Arial"/>
          <w:b/>
          <w:color w:val="000000"/>
        </w:rPr>
        <w:t>2025/2026</w:t>
      </w:r>
      <w:r w:rsidR="00B612B6">
        <w:rPr>
          <w:rFonts w:ascii="Candara" w:hAnsi="Candara" w:cs="Arial"/>
          <w:bCs/>
          <w:color w:val="000000"/>
        </w:rPr>
        <w:t xml:space="preserve"> ou referente </w:t>
      </w:r>
      <w:r w:rsidR="00024F76" w:rsidRPr="00B63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ao ciclo avaliativo </w:t>
      </w:r>
      <w:r w:rsidR="00B63C33" w:rsidRPr="00B63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correspondente ao </w:t>
      </w:r>
      <w:r w:rsidR="009017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XXXX </w:t>
      </w:r>
      <w:r w:rsidR="00B63C33" w:rsidRPr="00B63C33">
        <w:rPr>
          <w:rFonts w:ascii="Times New Roman" w:hAnsi="Times New Roman" w:cs="Times New Roman"/>
          <w:bCs/>
          <w:color w:val="000000"/>
          <w:sz w:val="24"/>
          <w:szCs w:val="24"/>
        </w:rPr>
        <w:t>escalão</w:t>
      </w:r>
      <w:r w:rsidR="00C754CA" w:rsidRPr="00B63C3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B612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(Apagar o que não interessa)</w:t>
      </w:r>
    </w:p>
    <w:p w14:paraId="15334EFA" w14:textId="77777777" w:rsidR="00427241" w:rsidRDefault="00427241" w:rsidP="00427241">
      <w:pPr>
        <w:pStyle w:val="Rodap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9E10D73" w14:textId="77777777" w:rsidR="00427241" w:rsidRDefault="00427241" w:rsidP="00427241">
      <w:pPr>
        <w:pStyle w:val="Rodap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DEF0A12" w14:textId="77777777" w:rsidR="00427241" w:rsidRPr="00BE539F" w:rsidRDefault="00427241" w:rsidP="00427241">
      <w:pPr>
        <w:ind w:left="851" w:right="851"/>
        <w:jc w:val="both"/>
        <w:rPr>
          <w:sz w:val="16"/>
          <w:szCs w:val="16"/>
        </w:rPr>
      </w:pPr>
    </w:p>
    <w:p w14:paraId="72E66CE3" w14:textId="6D649761" w:rsidR="00565746" w:rsidRDefault="00565746" w:rsidP="00565746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>1. O relatório de autoavaliação deve ter, no máximo, seis páginas, impresso em frente e verso, não podendo ser-lhe anexados quaisquer documentos. Deve ser redigido em letra Times New Roman, tamanho 12, com espaçamento de 1,5.</w:t>
      </w:r>
    </w:p>
    <w:p w14:paraId="29D169F2" w14:textId="77777777" w:rsidR="00427241" w:rsidRPr="00B63C33" w:rsidRDefault="00427241" w:rsidP="00B247B6">
      <w:pPr>
        <w:ind w:left="851" w:right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pPr w:leftFromText="141" w:rightFromText="141" w:vertAnchor="page" w:horzAnchor="margin" w:tblpY="168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8"/>
        <w:gridCol w:w="4109"/>
        <w:gridCol w:w="822"/>
      </w:tblGrid>
      <w:tr w:rsidR="00DB7BD8" w:rsidRPr="00440A9B" w14:paraId="3D4A197F" w14:textId="77777777" w:rsidTr="00C30B4E">
        <w:trPr>
          <w:trHeight w:hRule="exact" w:val="397"/>
        </w:trPr>
        <w:tc>
          <w:tcPr>
            <w:tcW w:w="9039" w:type="dxa"/>
            <w:gridSpan w:val="3"/>
            <w:tcBorders>
              <w:top w:val="nil"/>
              <w:left w:val="single" w:sz="2" w:space="0" w:color="D9D9D9"/>
              <w:bottom w:val="nil"/>
              <w:right w:val="single" w:sz="2" w:space="0" w:color="D9D9D9"/>
            </w:tcBorders>
            <w:shd w:val="clear" w:color="auto" w:fill="F2F2F2" w:themeFill="background1" w:themeFillShade="F2"/>
            <w:vAlign w:val="bottom"/>
          </w:tcPr>
          <w:p w14:paraId="22EEC6B7" w14:textId="77777777" w:rsidR="00DB7BD8" w:rsidRPr="00440A9B" w:rsidRDefault="004239F9" w:rsidP="001D35F0">
            <w:pPr>
              <w:spacing w:after="60" w:line="276" w:lineRule="auto"/>
              <w:rPr>
                <w:rFonts w:ascii="Candara" w:hAnsi="Candara" w:cs="Times New Roman"/>
                <w:b/>
              </w:rPr>
            </w:pPr>
            <w:r>
              <w:rPr>
                <w:rFonts w:ascii="Candara" w:hAnsi="Candara" w:cs="Times New Roman"/>
                <w:b/>
              </w:rPr>
              <w:t>b) Participação na escola e relação com a comunidade</w:t>
            </w:r>
            <w:r w:rsidR="00B833AD" w:rsidRPr="00440A9B">
              <w:rPr>
                <w:rFonts w:ascii="Candara" w:hAnsi="Candara" w:cs="TimesNewRomanPSMT"/>
                <w:b/>
              </w:rPr>
              <w:t>:</w:t>
            </w:r>
          </w:p>
        </w:tc>
      </w:tr>
      <w:tr w:rsidR="000A1645" w:rsidRPr="00440A9B" w14:paraId="2A6E1667" w14:textId="77777777" w:rsidTr="00ED671E">
        <w:tc>
          <w:tcPr>
            <w:tcW w:w="9039" w:type="dxa"/>
            <w:gridSpan w:val="3"/>
            <w:tcBorders>
              <w:top w:val="nil"/>
              <w:left w:val="single" w:sz="2" w:space="0" w:color="D9D9D9"/>
              <w:bottom w:val="nil"/>
              <w:right w:val="single" w:sz="2" w:space="0" w:color="D9D9D9"/>
            </w:tcBorders>
          </w:tcPr>
          <w:p w14:paraId="5EC0EDC2" w14:textId="77777777" w:rsidR="00440A9B" w:rsidRPr="00440A9B" w:rsidRDefault="00BA1638" w:rsidP="001D35F0">
            <w:pPr>
              <w:spacing w:after="120" w:line="276" w:lineRule="auto"/>
              <w:jc w:val="both"/>
              <w:rPr>
                <w:rFonts w:ascii="Candara" w:hAnsi="Candara" w:cs="Times New Roman"/>
                <w:bCs/>
              </w:rPr>
            </w:pPr>
            <w:r>
              <w:rPr>
                <w:rFonts w:ascii="Candara" w:hAnsi="Candara" w:cs="Times New Roman"/>
                <w:bCs/>
              </w:rPr>
              <w:t xml:space="preserve">Texto </w:t>
            </w:r>
          </w:p>
        </w:tc>
      </w:tr>
      <w:tr w:rsidR="00F3151B" w:rsidRPr="00440A9B" w14:paraId="2348D58B" w14:textId="77777777" w:rsidTr="00C30B4E">
        <w:trPr>
          <w:trHeight w:hRule="exact" w:val="397"/>
        </w:trPr>
        <w:tc>
          <w:tcPr>
            <w:tcW w:w="9039" w:type="dxa"/>
            <w:gridSpan w:val="3"/>
            <w:tcBorders>
              <w:top w:val="nil"/>
              <w:left w:val="single" w:sz="2" w:space="0" w:color="D9D9D9"/>
              <w:bottom w:val="nil"/>
              <w:right w:val="single" w:sz="2" w:space="0" w:color="D9D9D9"/>
            </w:tcBorders>
            <w:shd w:val="clear" w:color="auto" w:fill="F2F2F2" w:themeFill="background1" w:themeFillShade="F2"/>
            <w:vAlign w:val="bottom"/>
          </w:tcPr>
          <w:p w14:paraId="5C5E289C" w14:textId="77777777" w:rsidR="00F3151B" w:rsidRPr="00440A9B" w:rsidRDefault="004239F9" w:rsidP="004239F9">
            <w:pPr>
              <w:spacing w:after="60" w:line="276" w:lineRule="auto"/>
              <w:rPr>
                <w:rFonts w:ascii="Candara" w:hAnsi="Candara" w:cs="Times New Roman"/>
                <w:b/>
              </w:rPr>
            </w:pPr>
            <w:r>
              <w:rPr>
                <w:rFonts w:ascii="Candara" w:hAnsi="Candara" w:cs="Times New Roman"/>
                <w:b/>
              </w:rPr>
              <w:t>c</w:t>
            </w:r>
            <w:r w:rsidR="00F3151B" w:rsidRPr="00440A9B">
              <w:rPr>
                <w:rFonts w:ascii="Candara" w:hAnsi="Candara" w:cs="Times New Roman"/>
                <w:b/>
              </w:rPr>
              <w:t>) Formação</w:t>
            </w:r>
            <w:r>
              <w:rPr>
                <w:rFonts w:ascii="Candara" w:hAnsi="Candara" w:cs="Times New Roman"/>
                <w:b/>
              </w:rPr>
              <w:t xml:space="preserve"> contínua e desenvolvimento profissional</w:t>
            </w:r>
            <w:r w:rsidR="00B833AD" w:rsidRPr="00440A9B">
              <w:rPr>
                <w:rFonts w:ascii="Candara" w:hAnsi="Candara" w:cs="Times New Roman"/>
                <w:b/>
              </w:rPr>
              <w:t>:</w:t>
            </w:r>
          </w:p>
        </w:tc>
      </w:tr>
      <w:tr w:rsidR="000A1645" w:rsidRPr="00440A9B" w14:paraId="5A2A0CF5" w14:textId="77777777" w:rsidTr="00ED671E">
        <w:trPr>
          <w:trHeight w:val="841"/>
        </w:trPr>
        <w:tc>
          <w:tcPr>
            <w:tcW w:w="9039" w:type="dxa"/>
            <w:gridSpan w:val="3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3C350C6A" w14:textId="77777777" w:rsidR="000A1645" w:rsidRPr="00440A9B" w:rsidRDefault="00BA1638" w:rsidP="001D35F0">
            <w:pPr>
              <w:spacing w:before="120" w:after="120" w:line="276" w:lineRule="auto"/>
              <w:jc w:val="both"/>
              <w:rPr>
                <w:rFonts w:ascii="Candara" w:hAnsi="Candara" w:cs="Times New Roman"/>
                <w:color w:val="000000"/>
              </w:rPr>
            </w:pPr>
            <w:r>
              <w:rPr>
                <w:rFonts w:ascii="Candara" w:hAnsi="Candara" w:cs="Times New Roman"/>
                <w:color w:val="000000"/>
              </w:rPr>
              <w:t xml:space="preserve">Texto </w:t>
            </w:r>
          </w:p>
        </w:tc>
      </w:tr>
      <w:tr w:rsidR="00F3151B" w:rsidRPr="00440A9B" w14:paraId="4C9E1E45" w14:textId="77777777" w:rsidTr="00D57D8D">
        <w:trPr>
          <w:trHeight w:hRule="exact" w:val="284"/>
        </w:trPr>
        <w:tc>
          <w:tcPr>
            <w:tcW w:w="4108" w:type="dxa"/>
            <w:tcBorders>
              <w:top w:val="single" w:sz="2" w:space="0" w:color="D9D9D9"/>
              <w:left w:val="nil"/>
              <w:bottom w:val="nil"/>
              <w:right w:val="nil"/>
            </w:tcBorders>
          </w:tcPr>
          <w:p w14:paraId="1A3FF3AA" w14:textId="77777777" w:rsidR="00F3151B" w:rsidRPr="00440A9B" w:rsidRDefault="00F3151B" w:rsidP="00440A9B">
            <w:pPr>
              <w:spacing w:after="60" w:line="276" w:lineRule="auto"/>
              <w:rPr>
                <w:rFonts w:ascii="Candara" w:hAnsi="Candara" w:cs="Times New Roman"/>
              </w:rPr>
            </w:pPr>
          </w:p>
        </w:tc>
        <w:tc>
          <w:tcPr>
            <w:tcW w:w="4109" w:type="dxa"/>
            <w:tcBorders>
              <w:top w:val="single" w:sz="2" w:space="0" w:color="D9D9D9"/>
              <w:left w:val="nil"/>
              <w:bottom w:val="nil"/>
              <w:right w:val="nil"/>
            </w:tcBorders>
            <w:vAlign w:val="center"/>
          </w:tcPr>
          <w:p w14:paraId="22738060" w14:textId="77777777" w:rsidR="00F3151B" w:rsidRPr="00440A9B" w:rsidRDefault="00F3151B" w:rsidP="00440A9B">
            <w:pPr>
              <w:tabs>
                <w:tab w:val="left" w:pos="3594"/>
              </w:tabs>
              <w:spacing w:after="0" w:line="276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822" w:type="dxa"/>
            <w:tcBorders>
              <w:top w:val="single" w:sz="2" w:space="0" w:color="D9D9D9"/>
              <w:left w:val="nil"/>
              <w:bottom w:val="nil"/>
              <w:right w:val="nil"/>
            </w:tcBorders>
            <w:vAlign w:val="center"/>
          </w:tcPr>
          <w:p w14:paraId="44109E85" w14:textId="77777777" w:rsidR="00F3151B" w:rsidRPr="00440A9B" w:rsidRDefault="00F3151B" w:rsidP="00440A9B">
            <w:pPr>
              <w:spacing w:after="60" w:line="276" w:lineRule="auto"/>
              <w:jc w:val="center"/>
              <w:rPr>
                <w:rFonts w:ascii="Candara" w:hAnsi="Candara" w:cs="Times New Roman"/>
              </w:rPr>
            </w:pPr>
          </w:p>
        </w:tc>
      </w:tr>
      <w:tr w:rsidR="00F3151B" w:rsidRPr="00440A9B" w14:paraId="0832A7E0" w14:textId="77777777" w:rsidTr="00A94EE3">
        <w:trPr>
          <w:trHeight w:val="730"/>
        </w:trP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C219E" w14:textId="77777777" w:rsidR="00F3151B" w:rsidRPr="00440A9B" w:rsidRDefault="00F3151B" w:rsidP="00A94EE3">
            <w:pPr>
              <w:spacing w:after="0" w:line="240" w:lineRule="auto"/>
              <w:jc w:val="center"/>
              <w:rPr>
                <w:rFonts w:ascii="Candara" w:hAnsi="Candara" w:cs="Times New Roman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2A176" w14:textId="7AFD0B80" w:rsidR="00F3151B" w:rsidRPr="00440A9B" w:rsidRDefault="00F3151B" w:rsidP="00440A9B">
            <w:pPr>
              <w:tabs>
                <w:tab w:val="left" w:pos="3594"/>
              </w:tabs>
              <w:spacing w:after="0" w:line="276" w:lineRule="auto"/>
              <w:jc w:val="center"/>
              <w:rPr>
                <w:rFonts w:ascii="Candara" w:hAnsi="Candara"/>
              </w:rPr>
            </w:pPr>
            <w:r w:rsidRPr="00440A9B">
              <w:rPr>
                <w:rFonts w:ascii="Candara" w:hAnsi="Candara"/>
              </w:rPr>
              <w:t xml:space="preserve">Viana do Castelo, </w:t>
            </w:r>
            <w:r w:rsidR="004239F9">
              <w:rPr>
                <w:rFonts w:ascii="Candara" w:hAnsi="Candara"/>
              </w:rPr>
              <w:t>xxx de julho de 202</w:t>
            </w:r>
            <w:r w:rsidR="00B612B6">
              <w:rPr>
                <w:rFonts w:ascii="Candara" w:hAnsi="Candara"/>
              </w:rPr>
              <w:t>6</w:t>
            </w:r>
          </w:p>
          <w:p w14:paraId="1918F766" w14:textId="77777777" w:rsidR="00F3151B" w:rsidRPr="00440A9B" w:rsidRDefault="00440A9B" w:rsidP="00440A9B">
            <w:pPr>
              <w:tabs>
                <w:tab w:val="left" w:pos="3594"/>
              </w:tabs>
              <w:spacing w:after="0" w:line="276" w:lineRule="auto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</w:t>
            </w:r>
            <w:r w:rsidR="00F3151B" w:rsidRPr="00440A9B">
              <w:rPr>
                <w:rFonts w:ascii="Candara" w:hAnsi="Candara"/>
              </w:rPr>
              <w:t xml:space="preserve"> docente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7BB20" w14:textId="77777777" w:rsidR="00F3151B" w:rsidRPr="00440A9B" w:rsidRDefault="00F3151B" w:rsidP="00440A9B">
            <w:pPr>
              <w:spacing w:after="60" w:line="276" w:lineRule="auto"/>
              <w:jc w:val="center"/>
              <w:rPr>
                <w:rFonts w:ascii="Candara" w:hAnsi="Candara" w:cs="Times New Roman"/>
              </w:rPr>
            </w:pPr>
          </w:p>
        </w:tc>
      </w:tr>
      <w:tr w:rsidR="00F3151B" w:rsidRPr="00440A9B" w14:paraId="590DE9D3" w14:textId="77777777" w:rsidTr="00D57D8D">
        <w:trPr>
          <w:trHeight w:val="422"/>
        </w:trP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1A5EE98F" w14:textId="77777777" w:rsidR="00F3151B" w:rsidRPr="00440A9B" w:rsidRDefault="00F3151B" w:rsidP="00440A9B">
            <w:pPr>
              <w:spacing w:after="60" w:line="276" w:lineRule="auto"/>
              <w:rPr>
                <w:rFonts w:ascii="Candara" w:hAnsi="Candara" w:cs="Times New Roman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632DABB" w14:textId="77777777" w:rsidR="00F3151B" w:rsidRPr="00440A9B" w:rsidRDefault="00F3151B" w:rsidP="00440A9B">
            <w:pPr>
              <w:tabs>
                <w:tab w:val="left" w:pos="3594"/>
              </w:tabs>
              <w:spacing w:after="0" w:line="276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E1239" w14:textId="77777777" w:rsidR="00F3151B" w:rsidRPr="00440A9B" w:rsidRDefault="00F3151B" w:rsidP="00440A9B">
            <w:pPr>
              <w:spacing w:after="60" w:line="276" w:lineRule="auto"/>
              <w:jc w:val="center"/>
              <w:rPr>
                <w:rFonts w:ascii="Candara" w:hAnsi="Candara" w:cs="Times New Roman"/>
              </w:rPr>
            </w:pPr>
          </w:p>
        </w:tc>
      </w:tr>
      <w:tr w:rsidR="00F3151B" w:rsidRPr="00440A9B" w14:paraId="059962C0" w14:textId="77777777" w:rsidTr="00D57D8D">
        <w:trPr>
          <w:trHeight w:val="274"/>
        </w:trP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05D02AAF" w14:textId="77777777" w:rsidR="00F3151B" w:rsidRPr="00440A9B" w:rsidRDefault="00F3151B" w:rsidP="00440A9B">
            <w:pPr>
              <w:spacing w:after="60" w:line="276" w:lineRule="auto"/>
              <w:rPr>
                <w:rFonts w:ascii="Candara" w:hAnsi="Candara" w:cs="Times New Roman"/>
              </w:rPr>
            </w:pPr>
          </w:p>
        </w:tc>
        <w:tc>
          <w:tcPr>
            <w:tcW w:w="410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E0225B0" w14:textId="77777777" w:rsidR="00F3151B" w:rsidRPr="005253DF" w:rsidRDefault="00BA1638" w:rsidP="00440A9B">
            <w:pPr>
              <w:tabs>
                <w:tab w:val="left" w:pos="3594"/>
              </w:tabs>
              <w:spacing w:after="0"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color w:val="000000"/>
                <w:sz w:val="20"/>
                <w:szCs w:val="20"/>
              </w:rPr>
              <w:t>NN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C878F" w14:textId="77777777" w:rsidR="00F3151B" w:rsidRPr="00440A9B" w:rsidRDefault="00F3151B" w:rsidP="00440A9B">
            <w:pPr>
              <w:spacing w:after="60" w:line="276" w:lineRule="auto"/>
              <w:jc w:val="center"/>
              <w:rPr>
                <w:rFonts w:ascii="Candara" w:hAnsi="Candara" w:cs="Times New Roman"/>
              </w:rPr>
            </w:pPr>
          </w:p>
        </w:tc>
      </w:tr>
    </w:tbl>
    <w:p w14:paraId="686E2582" w14:textId="77777777" w:rsidR="00EE1F4B" w:rsidRPr="00AC0C0F" w:rsidRDefault="00EE1F4B">
      <w:pPr>
        <w:rPr>
          <w:sz w:val="12"/>
          <w:szCs w:val="12"/>
        </w:rPr>
      </w:pPr>
    </w:p>
    <w:sectPr w:rsidR="00EE1F4B" w:rsidRPr="00AC0C0F" w:rsidSect="00427241">
      <w:headerReference w:type="default" r:id="rId8"/>
      <w:footerReference w:type="default" r:id="rId9"/>
      <w:footerReference w:type="first" r:id="rId10"/>
      <w:pgSz w:w="11906" w:h="16838" w:code="9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81C1" w14:textId="77777777" w:rsidR="0043406C" w:rsidRDefault="0043406C" w:rsidP="000A1645">
      <w:pPr>
        <w:spacing w:after="0" w:line="240" w:lineRule="auto"/>
      </w:pPr>
      <w:r>
        <w:separator/>
      </w:r>
    </w:p>
  </w:endnote>
  <w:endnote w:type="continuationSeparator" w:id="0">
    <w:p w14:paraId="2D889779" w14:textId="77777777" w:rsidR="0043406C" w:rsidRDefault="0043406C" w:rsidP="000A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ndara" w:hAnsi="Candara"/>
        <w:sz w:val="16"/>
        <w:szCs w:val="16"/>
      </w:rPr>
      <w:id w:val="-270863923"/>
      <w:docPartObj>
        <w:docPartGallery w:val="Page Numbers (Bottom of Page)"/>
        <w:docPartUnique/>
      </w:docPartObj>
    </w:sdtPr>
    <w:sdtContent>
      <w:sdt>
        <w:sdtPr>
          <w:rPr>
            <w:rFonts w:ascii="Candara" w:hAnsi="Candara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6E2A4B4" w14:textId="7C43F562" w:rsidR="000A1645" w:rsidRPr="000A1645" w:rsidRDefault="000A1645" w:rsidP="000A1645">
            <w:pPr>
              <w:pStyle w:val="Rodap"/>
              <w:jc w:val="right"/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p</w:t>
            </w:r>
            <w:r w:rsidRPr="000A1645">
              <w:rPr>
                <w:rFonts w:ascii="Candara" w:hAnsi="Candara"/>
                <w:sz w:val="16"/>
                <w:szCs w:val="16"/>
              </w:rPr>
              <w:t xml:space="preserve">ágina </w:t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fldChar w:fldCharType="begin"/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instrText>PAGE</w:instrText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fldChar w:fldCharType="separate"/>
            </w:r>
            <w:r w:rsidR="00232B19">
              <w:rPr>
                <w:rFonts w:ascii="Candara" w:hAnsi="Candara"/>
                <w:b/>
                <w:bCs/>
                <w:noProof/>
                <w:sz w:val="16"/>
                <w:szCs w:val="16"/>
              </w:rPr>
              <w:t>2</w:t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fldChar w:fldCharType="end"/>
            </w:r>
            <w:r w:rsidRPr="000A1645">
              <w:rPr>
                <w:rFonts w:ascii="Candara" w:hAnsi="Candara"/>
                <w:sz w:val="16"/>
                <w:szCs w:val="16"/>
              </w:rPr>
              <w:t xml:space="preserve"> de </w:t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fldChar w:fldCharType="begin"/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instrText>NUMPAGES</w:instrText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fldChar w:fldCharType="separate"/>
            </w:r>
            <w:r w:rsidR="00232B19">
              <w:rPr>
                <w:rFonts w:ascii="Candara" w:hAnsi="Candara"/>
                <w:b/>
                <w:bCs/>
                <w:noProof/>
                <w:sz w:val="16"/>
                <w:szCs w:val="16"/>
              </w:rPr>
              <w:t>2</w:t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fldChar w:fldCharType="end"/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                                   </w:t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t xml:space="preserve">                                 ABELHEIRA </w:t>
            </w:r>
            <w:r w:rsidRPr="000A1645">
              <w:rPr>
                <w:rFonts w:ascii="Candara" w:hAnsi="Candara"/>
                <w:bCs/>
                <w:sz w:val="16"/>
                <w:szCs w:val="16"/>
              </w:rPr>
              <w:t>AGRUPAMENTO DE ESCOLAS [20</w:t>
            </w:r>
            <w:r w:rsidR="00DD4225">
              <w:rPr>
                <w:rFonts w:ascii="Candara" w:hAnsi="Candara"/>
                <w:bCs/>
                <w:sz w:val="16"/>
                <w:szCs w:val="16"/>
              </w:rPr>
              <w:t>2</w:t>
            </w:r>
            <w:r w:rsidR="00E36E1B">
              <w:rPr>
                <w:rFonts w:ascii="Candara" w:hAnsi="Candara"/>
                <w:bCs/>
                <w:sz w:val="16"/>
                <w:szCs w:val="16"/>
              </w:rPr>
              <w:t>5</w:t>
            </w:r>
            <w:r w:rsidRPr="000A1645">
              <w:rPr>
                <w:rFonts w:ascii="Candara" w:hAnsi="Candara"/>
                <w:bCs/>
                <w:sz w:val="16"/>
                <w:szCs w:val="16"/>
              </w:rPr>
              <w:t>.20</w:t>
            </w:r>
            <w:r w:rsidR="006F7FE8">
              <w:rPr>
                <w:rFonts w:ascii="Candara" w:hAnsi="Candara"/>
                <w:bCs/>
                <w:sz w:val="16"/>
                <w:szCs w:val="16"/>
              </w:rPr>
              <w:t>2</w:t>
            </w:r>
            <w:r w:rsidR="00E36E1B">
              <w:rPr>
                <w:rFonts w:ascii="Candara" w:hAnsi="Candara"/>
                <w:bCs/>
                <w:sz w:val="16"/>
                <w:szCs w:val="16"/>
              </w:rPr>
              <w:t>6</w:t>
            </w:r>
            <w:r w:rsidRPr="000A1645">
              <w:rPr>
                <w:rFonts w:ascii="Candara" w:hAnsi="Candara"/>
                <w:bCs/>
                <w:sz w:val="16"/>
                <w:szCs w:val="16"/>
              </w:rPr>
              <w:t>]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E998" w14:textId="23E8E715" w:rsidR="000F64CA" w:rsidRDefault="000F64CA" w:rsidP="000F64CA">
    <w:pPr>
      <w:pStyle w:val="Rodap"/>
      <w:jc w:val="right"/>
      <w:rPr>
        <w:rFonts w:ascii="Candara" w:hAnsi="Candara"/>
        <w:b/>
      </w:rPr>
    </w:pPr>
    <w:r w:rsidRPr="000F64CA">
      <w:rPr>
        <w:rFonts w:ascii="Candara" w:hAnsi="Candara"/>
      </w:rPr>
      <w:t xml:space="preserve">AVALIAÇÃO DO DESEMPENHO DOCENTE </w:t>
    </w:r>
    <w:r w:rsidRPr="000F64CA">
      <w:rPr>
        <w:rFonts w:ascii="Candara" w:hAnsi="Candara"/>
        <w:b/>
      </w:rPr>
      <w:t>[20</w:t>
    </w:r>
    <w:r w:rsidR="00145318">
      <w:rPr>
        <w:rFonts w:ascii="Candara" w:hAnsi="Candara"/>
        <w:b/>
      </w:rPr>
      <w:t>2</w:t>
    </w:r>
    <w:r w:rsidR="00B612B6">
      <w:rPr>
        <w:rFonts w:ascii="Candara" w:hAnsi="Candara"/>
        <w:b/>
      </w:rPr>
      <w:t>5</w:t>
    </w:r>
    <w:r w:rsidRPr="000F64CA">
      <w:rPr>
        <w:rFonts w:ascii="Candara" w:hAnsi="Candara"/>
        <w:b/>
      </w:rPr>
      <w:t>.20</w:t>
    </w:r>
    <w:r w:rsidR="00CE2252">
      <w:rPr>
        <w:rFonts w:ascii="Candara" w:hAnsi="Candara"/>
        <w:b/>
      </w:rPr>
      <w:t>2</w:t>
    </w:r>
    <w:r w:rsidR="00B612B6">
      <w:rPr>
        <w:rFonts w:ascii="Candara" w:hAnsi="Candara"/>
        <w:b/>
      </w:rPr>
      <w:t>6</w:t>
    </w:r>
    <w:r w:rsidRPr="000F64CA">
      <w:rPr>
        <w:rFonts w:ascii="Candara" w:hAnsi="Candara"/>
        <w:b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8A37" w14:textId="77777777" w:rsidR="0043406C" w:rsidRDefault="0043406C" w:rsidP="000A1645">
      <w:pPr>
        <w:spacing w:after="0" w:line="240" w:lineRule="auto"/>
      </w:pPr>
      <w:r>
        <w:separator/>
      </w:r>
    </w:p>
  </w:footnote>
  <w:footnote w:type="continuationSeparator" w:id="0">
    <w:p w14:paraId="46C2C5F2" w14:textId="77777777" w:rsidR="0043406C" w:rsidRDefault="0043406C" w:rsidP="000A1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D71C" w14:textId="77777777" w:rsidR="000A1645" w:rsidRPr="00050506" w:rsidRDefault="00050506" w:rsidP="00050506">
    <w:pPr>
      <w:pStyle w:val="Cabealho"/>
      <w:jc w:val="right"/>
      <w:rPr>
        <w:rFonts w:ascii="Candara" w:hAnsi="Candara"/>
        <w:b/>
        <w:sz w:val="20"/>
        <w:szCs w:val="20"/>
      </w:rPr>
    </w:pPr>
    <w:r>
      <w:rPr>
        <w:noProof/>
        <w:sz w:val="20"/>
        <w:szCs w:val="20"/>
        <w:lang w:eastAsia="pt-PT"/>
      </w:rPr>
      <w:drawing>
        <wp:anchor distT="0" distB="0" distL="114300" distR="114300" simplePos="0" relativeHeight="251658240" behindDoc="1" locked="0" layoutInCell="1" allowOverlap="1" wp14:anchorId="3055FA79" wp14:editId="6D76B55E">
          <wp:simplePos x="0" y="0"/>
          <wp:positionH relativeFrom="margin">
            <wp:align>left</wp:align>
          </wp:positionH>
          <wp:positionV relativeFrom="paragraph">
            <wp:posOffset>-200533</wp:posOffset>
          </wp:positionV>
          <wp:extent cx="1152000" cy="652492"/>
          <wp:effectExtent l="0" t="0" r="0" b="0"/>
          <wp:wrapTight wrapText="bothSides">
            <wp:wrapPolygon edited="0">
              <wp:start x="0" y="0"/>
              <wp:lineTo x="0" y="20822"/>
              <wp:lineTo x="21076" y="20822"/>
              <wp:lineTo x="21076" y="0"/>
              <wp:lineTo x="0" y="0"/>
            </wp:wrapPolygon>
          </wp:wrapTight>
          <wp:docPr id="105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652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645" w:rsidRPr="00050506">
      <w:rPr>
        <w:rFonts w:ascii="Candara" w:hAnsi="Candara"/>
        <w:b/>
        <w:sz w:val="20"/>
        <w:szCs w:val="20"/>
      </w:rPr>
      <w:t>avaliação d</w:t>
    </w:r>
    <w:r w:rsidR="000F64CA">
      <w:rPr>
        <w:rFonts w:ascii="Candara" w:hAnsi="Candara"/>
        <w:b/>
        <w:sz w:val="20"/>
        <w:szCs w:val="20"/>
      </w:rPr>
      <w:t>o</w:t>
    </w:r>
    <w:r w:rsidR="000A1645" w:rsidRPr="00050506">
      <w:rPr>
        <w:rFonts w:ascii="Candara" w:hAnsi="Candara"/>
        <w:b/>
        <w:sz w:val="20"/>
        <w:szCs w:val="20"/>
      </w:rPr>
      <w:t xml:space="preserve"> desempenho docente</w:t>
    </w:r>
  </w:p>
  <w:p w14:paraId="398108AA" w14:textId="77777777" w:rsidR="000A1645" w:rsidRPr="00050506" w:rsidRDefault="000A1645" w:rsidP="00050506">
    <w:pPr>
      <w:pStyle w:val="Cabealho"/>
      <w:jc w:val="right"/>
      <w:rPr>
        <w:rFonts w:ascii="Candara" w:hAnsi="Candara"/>
        <w:sz w:val="21"/>
        <w:szCs w:val="21"/>
      </w:rPr>
    </w:pPr>
    <w:r w:rsidRPr="00050506">
      <w:rPr>
        <w:rFonts w:ascii="Candara" w:hAnsi="Candara"/>
        <w:sz w:val="21"/>
        <w:szCs w:val="21"/>
      </w:rPr>
      <w:t>RELATÓRIO DE AUTOAVALIAÇÃO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0CC"/>
    <w:rsid w:val="0000679F"/>
    <w:rsid w:val="00012945"/>
    <w:rsid w:val="00022AB3"/>
    <w:rsid w:val="00024B66"/>
    <w:rsid w:val="00024F76"/>
    <w:rsid w:val="0004129B"/>
    <w:rsid w:val="00041D4F"/>
    <w:rsid w:val="00050506"/>
    <w:rsid w:val="00072CF3"/>
    <w:rsid w:val="00095570"/>
    <w:rsid w:val="000A1645"/>
    <w:rsid w:val="000B5D57"/>
    <w:rsid w:val="000F07B2"/>
    <w:rsid w:val="000F64CA"/>
    <w:rsid w:val="0010012C"/>
    <w:rsid w:val="001050B3"/>
    <w:rsid w:val="00131852"/>
    <w:rsid w:val="00134E63"/>
    <w:rsid w:val="00136CEC"/>
    <w:rsid w:val="00145318"/>
    <w:rsid w:val="0017612E"/>
    <w:rsid w:val="001B314D"/>
    <w:rsid w:val="001B37DF"/>
    <w:rsid w:val="001D1096"/>
    <w:rsid w:val="001D35F0"/>
    <w:rsid w:val="001E00EC"/>
    <w:rsid w:val="001F745F"/>
    <w:rsid w:val="00204DBA"/>
    <w:rsid w:val="00215FD1"/>
    <w:rsid w:val="0021778C"/>
    <w:rsid w:val="002207AC"/>
    <w:rsid w:val="00232B19"/>
    <w:rsid w:val="002522CB"/>
    <w:rsid w:val="002645D6"/>
    <w:rsid w:val="00285A41"/>
    <w:rsid w:val="0029603E"/>
    <w:rsid w:val="002A336E"/>
    <w:rsid w:val="002C072A"/>
    <w:rsid w:val="002D6FA0"/>
    <w:rsid w:val="002E6023"/>
    <w:rsid w:val="002E6800"/>
    <w:rsid w:val="00350832"/>
    <w:rsid w:val="00380174"/>
    <w:rsid w:val="00385932"/>
    <w:rsid w:val="00393526"/>
    <w:rsid w:val="00395970"/>
    <w:rsid w:val="003D288E"/>
    <w:rsid w:val="003D6A0B"/>
    <w:rsid w:val="00400DB8"/>
    <w:rsid w:val="00410254"/>
    <w:rsid w:val="004239F9"/>
    <w:rsid w:val="00427241"/>
    <w:rsid w:val="00432098"/>
    <w:rsid w:val="0043406C"/>
    <w:rsid w:val="00440A9B"/>
    <w:rsid w:val="0045334C"/>
    <w:rsid w:val="00497575"/>
    <w:rsid w:val="00507DF8"/>
    <w:rsid w:val="00513856"/>
    <w:rsid w:val="005253DF"/>
    <w:rsid w:val="005335E9"/>
    <w:rsid w:val="005500A8"/>
    <w:rsid w:val="0055189B"/>
    <w:rsid w:val="00565746"/>
    <w:rsid w:val="00574548"/>
    <w:rsid w:val="005B29CC"/>
    <w:rsid w:val="005C3406"/>
    <w:rsid w:val="005E2371"/>
    <w:rsid w:val="005F09CD"/>
    <w:rsid w:val="005F1E6F"/>
    <w:rsid w:val="0060351C"/>
    <w:rsid w:val="00614A96"/>
    <w:rsid w:val="00641B0E"/>
    <w:rsid w:val="00647177"/>
    <w:rsid w:val="006962CD"/>
    <w:rsid w:val="006A585B"/>
    <w:rsid w:val="006C6CCA"/>
    <w:rsid w:val="006E5063"/>
    <w:rsid w:val="006F1B1B"/>
    <w:rsid w:val="006F7FE8"/>
    <w:rsid w:val="00733432"/>
    <w:rsid w:val="007401EC"/>
    <w:rsid w:val="00761CEF"/>
    <w:rsid w:val="0076523F"/>
    <w:rsid w:val="00770636"/>
    <w:rsid w:val="007B6E78"/>
    <w:rsid w:val="007E1181"/>
    <w:rsid w:val="008023A5"/>
    <w:rsid w:val="00804EF1"/>
    <w:rsid w:val="0082182D"/>
    <w:rsid w:val="00823031"/>
    <w:rsid w:val="00824988"/>
    <w:rsid w:val="008470CC"/>
    <w:rsid w:val="00861649"/>
    <w:rsid w:val="008D0606"/>
    <w:rsid w:val="008E53B1"/>
    <w:rsid w:val="008F60E5"/>
    <w:rsid w:val="00901778"/>
    <w:rsid w:val="00901B3A"/>
    <w:rsid w:val="00902321"/>
    <w:rsid w:val="00904846"/>
    <w:rsid w:val="0093495B"/>
    <w:rsid w:val="009367AF"/>
    <w:rsid w:val="00943294"/>
    <w:rsid w:val="00943E1E"/>
    <w:rsid w:val="00977E4D"/>
    <w:rsid w:val="00993838"/>
    <w:rsid w:val="00994A68"/>
    <w:rsid w:val="0099516B"/>
    <w:rsid w:val="009A03B7"/>
    <w:rsid w:val="009C2798"/>
    <w:rsid w:val="009C51F6"/>
    <w:rsid w:val="009D13E0"/>
    <w:rsid w:val="009E31EE"/>
    <w:rsid w:val="00A01FCB"/>
    <w:rsid w:val="00A50365"/>
    <w:rsid w:val="00A65198"/>
    <w:rsid w:val="00A94EE3"/>
    <w:rsid w:val="00AA6083"/>
    <w:rsid w:val="00AB50F5"/>
    <w:rsid w:val="00AC0C0F"/>
    <w:rsid w:val="00AF4896"/>
    <w:rsid w:val="00B13AEE"/>
    <w:rsid w:val="00B247B6"/>
    <w:rsid w:val="00B24B68"/>
    <w:rsid w:val="00B26895"/>
    <w:rsid w:val="00B316BB"/>
    <w:rsid w:val="00B612B6"/>
    <w:rsid w:val="00B63C33"/>
    <w:rsid w:val="00B72B76"/>
    <w:rsid w:val="00B75204"/>
    <w:rsid w:val="00B833AD"/>
    <w:rsid w:val="00B83667"/>
    <w:rsid w:val="00BA1638"/>
    <w:rsid w:val="00BB02D6"/>
    <w:rsid w:val="00BB16D5"/>
    <w:rsid w:val="00BE0E61"/>
    <w:rsid w:val="00BE47DB"/>
    <w:rsid w:val="00C11E70"/>
    <w:rsid w:val="00C13579"/>
    <w:rsid w:val="00C27F02"/>
    <w:rsid w:val="00C30B4E"/>
    <w:rsid w:val="00C30D3A"/>
    <w:rsid w:val="00C52796"/>
    <w:rsid w:val="00C530E6"/>
    <w:rsid w:val="00C61998"/>
    <w:rsid w:val="00C6242E"/>
    <w:rsid w:val="00C634F9"/>
    <w:rsid w:val="00C754CA"/>
    <w:rsid w:val="00C96D53"/>
    <w:rsid w:val="00CA04E0"/>
    <w:rsid w:val="00CB6307"/>
    <w:rsid w:val="00CE2252"/>
    <w:rsid w:val="00CF7FDD"/>
    <w:rsid w:val="00D12D5F"/>
    <w:rsid w:val="00D2194A"/>
    <w:rsid w:val="00D31EFC"/>
    <w:rsid w:val="00D45085"/>
    <w:rsid w:val="00D57D8D"/>
    <w:rsid w:val="00DA4FFB"/>
    <w:rsid w:val="00DA68B1"/>
    <w:rsid w:val="00DB27C1"/>
    <w:rsid w:val="00DB7BD8"/>
    <w:rsid w:val="00DD4225"/>
    <w:rsid w:val="00E0382C"/>
    <w:rsid w:val="00E10304"/>
    <w:rsid w:val="00E27E03"/>
    <w:rsid w:val="00E36E1B"/>
    <w:rsid w:val="00E422F5"/>
    <w:rsid w:val="00E45215"/>
    <w:rsid w:val="00E463A7"/>
    <w:rsid w:val="00E46721"/>
    <w:rsid w:val="00E75536"/>
    <w:rsid w:val="00E77B45"/>
    <w:rsid w:val="00EB4251"/>
    <w:rsid w:val="00ED671E"/>
    <w:rsid w:val="00EE1F4B"/>
    <w:rsid w:val="00F03B46"/>
    <w:rsid w:val="00F25801"/>
    <w:rsid w:val="00F3151B"/>
    <w:rsid w:val="00F40A2D"/>
    <w:rsid w:val="00F46E71"/>
    <w:rsid w:val="00F603BD"/>
    <w:rsid w:val="00F85501"/>
    <w:rsid w:val="00F9424E"/>
    <w:rsid w:val="00FB76E9"/>
    <w:rsid w:val="00FE063D"/>
    <w:rsid w:val="00FE4238"/>
    <w:rsid w:val="00FE528F"/>
    <w:rsid w:val="00FE6900"/>
    <w:rsid w:val="00FF21AF"/>
    <w:rsid w:val="00FF3C93"/>
    <w:rsid w:val="00FF5729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4E5B1"/>
  <w15:chartTrackingRefBased/>
  <w15:docId w15:val="{721DD387-D416-4825-B9A2-653FDF60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A1645"/>
    <w:pPr>
      <w:autoSpaceDE w:val="0"/>
      <w:autoSpaceDN w:val="0"/>
      <w:adjustRightInd w:val="0"/>
      <w:spacing w:after="0" w:line="240" w:lineRule="auto"/>
    </w:pPr>
    <w:rPr>
      <w:rFonts w:ascii="Eras Medium ITC" w:hAnsi="Eras Medium ITC" w:cs="Eras Medium ITC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0A1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A1645"/>
  </w:style>
  <w:style w:type="paragraph" w:styleId="Rodap">
    <w:name w:val="footer"/>
    <w:basedOn w:val="Normal"/>
    <w:link w:val="RodapCarter"/>
    <w:uiPriority w:val="99"/>
    <w:unhideWhenUsed/>
    <w:rsid w:val="000A1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A1645"/>
  </w:style>
  <w:style w:type="paragraph" w:styleId="PargrafodaLista">
    <w:name w:val="List Paragraph"/>
    <w:basedOn w:val="Normal"/>
    <w:uiPriority w:val="34"/>
    <w:qFormat/>
    <w:rsid w:val="00DB7B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A8AB8-7C09-49EF-9106-CD425642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ponte</dc:creator>
  <cp:keywords/>
  <dc:description/>
  <cp:lastModifiedBy>Presidente CAP  AGEAbelheira</cp:lastModifiedBy>
  <cp:revision>5</cp:revision>
  <cp:lastPrinted>2021-06-02T17:35:00Z</cp:lastPrinted>
  <dcterms:created xsi:type="dcterms:W3CDTF">2026-02-25T09:34:00Z</dcterms:created>
  <dcterms:modified xsi:type="dcterms:W3CDTF">2026-05-29T10:35:00Z</dcterms:modified>
</cp:coreProperties>
</file>